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998" w:rsidRDefault="00296773">
      <w:pPr>
        <w:outlineLvl w:val="0"/>
      </w:pPr>
      <w:bookmarkStart w:id="0" w:name="_GoBack"/>
      <w:bookmarkEnd w:id="0"/>
      <w:r>
        <w:rPr>
          <w:rFonts w:cs="Arial"/>
          <w:b/>
          <w:bCs/>
          <w:color w:val="0F07A9"/>
          <w:spacing w:val="20"/>
          <w:sz w:val="72"/>
          <w:szCs w:val="72"/>
          <w14:textOutline w14:w="9525" w14:cap="rnd" w14:cmpd="dbl" w14:algn="ctr">
            <w14:noFill/>
            <w14:prstDash w14:val="solid"/>
            <w14:bevel/>
          </w14:textOutline>
        </w:rPr>
        <w:t xml:space="preserve">  UITNODIGING   </w:t>
      </w:r>
      <w:r>
        <w:rPr>
          <w:rFonts w:cs="Arial"/>
          <w:b/>
          <w:bCs/>
          <w:color w:val="0F07A9"/>
          <w:spacing w:val="20"/>
          <w:sz w:val="72"/>
          <w:szCs w:val="72"/>
          <w14:textOutline w14:w="9525" w14:cap="rnd" w14:cmpd="dbl" w14:algn="ctr">
            <w14:noFill/>
            <w14:prstDash w14:val="solid"/>
            <w14:bevel/>
          </w14:textOutline>
        </w:rPr>
        <w:object w:dxaOrig="3507" w:dyaOrig="710">
          <v:shape id="ole_rId2" o:spid="_x0000_i1025" style="width:175.35pt;height:3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ShapeID="ole_rId2" DrawAspect="Content" ObjectID="_1532152170" r:id="rId6"/>
        </w:object>
      </w:r>
      <w:r>
        <w:rPr>
          <w:rFonts w:cs="Arial"/>
          <w:b/>
          <w:bCs/>
          <w:color w:val="0F07A9"/>
          <w:spacing w:val="20"/>
          <w:sz w:val="72"/>
          <w:szCs w:val="72"/>
          <w14:textOutline w14:w="9525" w14:cap="rnd" w14:cmpd="dbl" w14:algn="ctr">
            <w14:noFill/>
            <w14:prstDash w14:val="solid"/>
            <w14:bevel/>
          </w14:textOutline>
        </w:rPr>
        <w:t xml:space="preserve">       </w:t>
      </w:r>
    </w:p>
    <w:p w:rsidR="004A6998" w:rsidRDefault="004A6998">
      <w:pPr>
        <w:outlineLvl w:val="2"/>
        <w:rPr>
          <w:rFonts w:cs="Arial"/>
          <w:bCs/>
          <w:color w:val="FF0000"/>
          <w:spacing w:val="12"/>
          <w:sz w:val="20"/>
          <w:szCs w:val="20"/>
        </w:rPr>
      </w:pPr>
    </w:p>
    <w:p w:rsidR="004A6998" w:rsidRDefault="00296773">
      <w:pPr>
        <w:outlineLvl w:val="2"/>
        <w:rPr>
          <w:rFonts w:cs="Arial"/>
          <w:bCs/>
          <w:color w:val="FF0000"/>
          <w:spacing w:val="12"/>
          <w:sz w:val="20"/>
          <w:szCs w:val="20"/>
        </w:rPr>
      </w:pPr>
      <w:r>
        <w:rPr>
          <w:rFonts w:cs="Arial"/>
          <w:bCs/>
          <w:noProof/>
          <w:color w:val="FF0000"/>
          <w:spacing w:val="12"/>
          <w:sz w:val="20"/>
          <w:szCs w:val="20"/>
          <w:lang w:eastAsia="nl-N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667B686">
                <wp:simplePos x="0" y="0"/>
                <wp:positionH relativeFrom="column">
                  <wp:posOffset>3810</wp:posOffset>
                </wp:positionH>
                <wp:positionV relativeFrom="paragraph">
                  <wp:posOffset>203835</wp:posOffset>
                </wp:positionV>
                <wp:extent cx="6146165" cy="1591310"/>
                <wp:effectExtent l="19050" t="19050" r="26670" b="28575"/>
                <wp:wrapSquare wrapText="bothSides"/>
                <wp:docPr id="1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60" cy="1590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44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6998" w:rsidRDefault="004A6998">
                            <w:pPr>
                              <w:pStyle w:val="Frame-inhoud"/>
                              <w:jc w:val="center"/>
                              <w:outlineLvl w:val="2"/>
                              <w:rPr>
                                <w:rFonts w:ascii="Arial Narrow" w:hAnsi="Arial Narrow" w:cs="Arial" w:hint="eastAsia"/>
                                <w:b/>
                                <w:bCs/>
                                <w:color w:val="FF0000"/>
                                <w:spacing w:val="12"/>
                                <w:sz w:val="16"/>
                                <w:szCs w:val="16"/>
                              </w:rPr>
                            </w:pPr>
                          </w:p>
                          <w:p w:rsidR="004A6998" w:rsidRDefault="00296773">
                            <w:pPr>
                              <w:pStyle w:val="Frame-inhoud"/>
                              <w:jc w:val="center"/>
                              <w:outlineLvl w:val="2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Zaterdag 17 september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de laatste wedstrijd van de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Athletics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Champs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 xml:space="preserve"> bij Dynamica in Vlissingen</w:t>
                            </w:r>
                          </w:p>
                          <w:p w:rsidR="004A6998" w:rsidRDefault="004A6998">
                            <w:pPr>
                              <w:pStyle w:val="Frame-inhoud"/>
                              <w:jc w:val="center"/>
                              <w:outlineLvl w:val="2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A6998" w:rsidRDefault="00296773">
                            <w:pPr>
                              <w:pStyle w:val="Frame-inhoud"/>
                              <w:jc w:val="center"/>
                              <w:outlineLvl w:val="2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Zie voor de onderdelen bijgevoegde chronologisch overzicht.</w:t>
                            </w:r>
                          </w:p>
                          <w:p w:rsidR="004A6998" w:rsidRDefault="004A6998">
                            <w:pPr>
                              <w:pStyle w:val="Frame-inhoud"/>
                              <w:jc w:val="center"/>
                              <w:outlineLvl w:val="2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4A6998" w:rsidRDefault="00296773">
                            <w:pPr>
                              <w:pStyle w:val="Frame-inhoud"/>
                              <w:jc w:val="center"/>
                              <w:outlineLvl w:val="2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0"/>
                                <w:szCs w:val="30"/>
                              </w:rPr>
                              <w:t>Doe met jullie vereniging mee met zoveel mogelijk teams.</w:t>
                            </w:r>
                          </w:p>
                          <w:p w:rsidR="004A6998" w:rsidRDefault="004A6998">
                            <w:pPr>
                              <w:pStyle w:val="Frame-inhoud"/>
                              <w:outlineLvl w:val="2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7B686" id="Tekstvak 6" o:spid="_x0000_s1026" style="position:absolute;margin-left:.3pt;margin-top:16.05pt;width:483.95pt;height:125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" fillcolor="#c5e0b3 [1305]" strokecolor="red" strokeweight=".79mm">
                <v:stroke joinstyle="round"/>
                <v:textbox>
                  <w:txbxContent>
                    <w:p w:rsidR="004A6998" w:rsidRDefault="004A6998">
                      <w:pPr>
                        <w:pStyle w:val="Frame-inhoud"/>
                        <w:jc w:val="center"/>
                        <w:outlineLvl w:val="2"/>
                        <w:rPr>
                          <w:rFonts w:ascii="Arial Narrow" w:hAnsi="Arial Narrow" w:cs="Arial" w:hint="eastAsia"/>
                          <w:b/>
                          <w:bCs/>
                          <w:color w:val="FF0000"/>
                          <w:spacing w:val="12"/>
                          <w:sz w:val="16"/>
                          <w:szCs w:val="16"/>
                        </w:rPr>
                      </w:pPr>
                    </w:p>
                    <w:p w:rsidR="004A6998" w:rsidRDefault="00296773">
                      <w:pPr>
                        <w:pStyle w:val="Frame-inhoud"/>
                        <w:jc w:val="center"/>
                        <w:outlineLvl w:val="2"/>
                      </w:pPr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>Zaterdag 17 september</w:t>
                      </w:r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de laatste wedstrijd van de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>Athletics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>Champs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 xml:space="preserve"> bij Dynamica in Vlissingen</w:t>
                      </w:r>
                    </w:p>
                    <w:p w:rsidR="004A6998" w:rsidRDefault="004A6998">
                      <w:pPr>
                        <w:pStyle w:val="Frame-inhoud"/>
                        <w:jc w:val="center"/>
                        <w:outlineLvl w:val="2"/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4A6998" w:rsidRDefault="00296773">
                      <w:pPr>
                        <w:pStyle w:val="Frame-inhoud"/>
                        <w:jc w:val="center"/>
                        <w:outlineLvl w:val="2"/>
                      </w:pPr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>Zie voor de onderdelen bijgevoegde chronologisch overzicht.</w:t>
                      </w:r>
                    </w:p>
                    <w:p w:rsidR="004A6998" w:rsidRDefault="004A6998">
                      <w:pPr>
                        <w:pStyle w:val="Frame-inhoud"/>
                        <w:jc w:val="center"/>
                        <w:outlineLvl w:val="2"/>
                        <w:rPr>
                          <w:rFonts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:rsidR="004A6998" w:rsidRDefault="00296773">
                      <w:pPr>
                        <w:pStyle w:val="Frame-inhoud"/>
                        <w:jc w:val="center"/>
                        <w:outlineLvl w:val="2"/>
                      </w:pPr>
                      <w:r>
                        <w:rPr>
                          <w:rFonts w:cs="Arial"/>
                          <w:b/>
                          <w:bCs/>
                          <w:color w:val="FF0000"/>
                          <w:sz w:val="30"/>
                          <w:szCs w:val="30"/>
                        </w:rPr>
                        <w:t>Doe met jullie vereniging mee met zoveel mogelijk teams.</w:t>
                      </w:r>
                    </w:p>
                    <w:p w:rsidR="004A6998" w:rsidRDefault="004A6998">
                      <w:pPr>
                        <w:pStyle w:val="Frame-inhoud"/>
                        <w:outlineLvl w:val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A6998" w:rsidRDefault="004A6998">
      <w:pPr>
        <w:outlineLvl w:val="2"/>
        <w:rPr>
          <w:rFonts w:cs="Arial"/>
          <w:bCs/>
          <w:color w:val="000000" w:themeColor="text1"/>
          <w:sz w:val="22"/>
          <w:szCs w:val="22"/>
        </w:rPr>
      </w:pPr>
    </w:p>
    <w:p w:rsidR="004A6998" w:rsidRDefault="004A6998">
      <w:pPr>
        <w:sectPr w:rsidR="004A6998"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4A6998" w:rsidRDefault="004A6998">
      <w:pPr>
        <w:outlineLvl w:val="2"/>
        <w:rPr>
          <w:rFonts w:cs="Arial"/>
          <w:bCs/>
          <w:color w:val="000000" w:themeColor="text1"/>
          <w:sz w:val="22"/>
          <w:szCs w:val="22"/>
        </w:rPr>
      </w:pPr>
    </w:p>
    <w:p w:rsidR="004A6998" w:rsidRDefault="004A6998">
      <w:pPr>
        <w:sectPr w:rsidR="004A6998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</w:sectPr>
      </w:pP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Er zijn drie catego</w:t>
      </w:r>
      <w:r>
        <w:rPr>
          <w:rFonts w:cs="Arial"/>
          <w:bCs/>
          <w:color w:val="000000" w:themeColor="text1"/>
          <w:sz w:val="20"/>
          <w:szCs w:val="20"/>
        </w:rPr>
        <w:t>rieën, pupillen A, B en C;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Mini-pupillen mogen meedoen bij de C’s;;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Inschrijven per team, jongens en meisjes mogen bij elkaar in een team;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Je kunt meer dan één team per categorie inschrijven;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Je mag minder dan zes pupillen in een categorie inschrijven, wij</w:t>
      </w:r>
      <w:r>
        <w:rPr>
          <w:rFonts w:cs="Arial"/>
          <w:bCs/>
          <w:color w:val="000000" w:themeColor="text1"/>
          <w:sz w:val="20"/>
          <w:szCs w:val="20"/>
        </w:rPr>
        <w:t xml:space="preserve"> maken dan een combinatie met een andere vereniging;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Bij ieder team hoort een teamleider en een assistent, daar moeten jullie zelf voor zorgen;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 xml:space="preserve">De taken van de teamleider staan op de </w:t>
      </w:r>
      <w:r>
        <w:rPr>
          <w:rFonts w:cs="Arial"/>
          <w:bCs/>
          <w:color w:val="000000" w:themeColor="text1"/>
          <w:sz w:val="20"/>
          <w:szCs w:val="20"/>
        </w:rPr>
        <w:t>instructiekaarten;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Naast de teamleider moet er ook een assistent zijn die</w:t>
      </w:r>
      <w:r>
        <w:rPr>
          <w:rFonts w:cs="Arial"/>
          <w:bCs/>
          <w:color w:val="000000" w:themeColor="text1"/>
          <w:sz w:val="20"/>
          <w:szCs w:val="20"/>
        </w:rPr>
        <w:t xml:space="preserve"> afstanden meet en waar nodig assisteert;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Teamleider en assistent blijven de hele wedstrijd bij het team;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>Pupillen van verenigingen uit regio 11 betalen  geen inschrijfgeld;</w:t>
      </w:r>
    </w:p>
    <w:p w:rsidR="004A6998" w:rsidRDefault="00296773">
      <w:pPr>
        <w:pStyle w:val="Lijstalinea"/>
        <w:numPr>
          <w:ilvl w:val="0"/>
          <w:numId w:val="1"/>
        </w:numPr>
        <w:spacing w:line="276" w:lineRule="auto"/>
        <w:ind w:left="284" w:hanging="284"/>
        <w:outlineLvl w:val="2"/>
      </w:pPr>
      <w:r>
        <w:rPr>
          <w:rFonts w:cs="Arial"/>
          <w:bCs/>
          <w:color w:val="000000" w:themeColor="text1"/>
          <w:sz w:val="20"/>
          <w:szCs w:val="20"/>
        </w:rPr>
        <w:t xml:space="preserve">Pupillen uit andere regio’s betalen € 1,50 door de vereniging te voldoen op rekeningnummer </w:t>
      </w:r>
      <w:r>
        <w:rPr>
          <w:rFonts w:cs="Arial"/>
          <w:color w:val="000000" w:themeColor="text1"/>
          <w:sz w:val="20"/>
          <w:szCs w:val="20"/>
        </w:rPr>
        <w:t xml:space="preserve">NL92INGB0005567425 t.n.v. </w:t>
      </w:r>
      <w:proofErr w:type="spellStart"/>
      <w:r>
        <w:rPr>
          <w:rFonts w:cs="Arial"/>
          <w:color w:val="000000" w:themeColor="text1"/>
          <w:sz w:val="20"/>
          <w:szCs w:val="20"/>
        </w:rPr>
        <w:t>adsv</w:t>
      </w:r>
      <w:proofErr w:type="spellEnd"/>
      <w:r>
        <w:rPr>
          <w:rFonts w:cs="Arial"/>
          <w:color w:val="000000" w:themeColor="text1"/>
          <w:sz w:val="20"/>
          <w:szCs w:val="20"/>
        </w:rPr>
        <w:t xml:space="preserve"> Dynamica Vlissingen</w:t>
      </w:r>
    </w:p>
    <w:p w:rsidR="004A6998" w:rsidRDefault="004A6998">
      <w:pPr>
        <w:sectPr w:rsidR="004A6998">
          <w:type w:val="continuous"/>
          <w:pgSz w:w="11906" w:h="16838"/>
          <w:pgMar w:top="1134" w:right="1134" w:bottom="1134" w:left="1134" w:header="0" w:footer="0" w:gutter="0"/>
          <w:cols w:num="2" w:space="340"/>
          <w:formProt w:val="0"/>
        </w:sectPr>
      </w:pPr>
    </w:p>
    <w:p w:rsidR="004A6998" w:rsidRDefault="00296773">
      <w:pPr>
        <w:outlineLvl w:val="2"/>
      </w:pP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8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00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0000FF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>
        <w:rPr>
          <w:rFonts w:ascii="Wingdings" w:eastAsia="Wingdings" w:hAnsi="Wingdings" w:cs="Wingdings"/>
          <w:bCs/>
          <w:color w:val="FFFF00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</w:t>
      </w:r>
      <w:r>
        <w:rPr>
          <w:rFonts w:cs="Arial"/>
          <w:bCs/>
          <w:color w:val="000000" w:themeColor="text1"/>
          <w:sz w:val="20"/>
          <w:szCs w:val="20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4A6998" w:rsidRDefault="004A6998">
      <w:pPr>
        <w:outlineLvl w:val="2"/>
        <w:rPr>
          <w:rFonts w:cs="Arial"/>
          <w:bCs/>
          <w:color w:val="000000" w:themeColor="text1"/>
          <w:sz w:val="20"/>
          <w:szCs w:val="20"/>
        </w:rPr>
      </w:pPr>
    </w:p>
    <w:p w:rsidR="004A6998" w:rsidRDefault="004A6998">
      <w:pPr>
        <w:outlineLvl w:val="2"/>
        <w:rPr>
          <w:rFonts w:cs="Arial"/>
          <w:bCs/>
          <w:color w:val="000000" w:themeColor="text1"/>
          <w:sz w:val="20"/>
          <w:szCs w:val="20"/>
        </w:rPr>
      </w:pPr>
    </w:p>
    <w:p w:rsidR="004A6998" w:rsidRDefault="00296773">
      <w:pPr>
        <w:outlineLvl w:val="2"/>
        <w:rPr>
          <w:rFonts w:cs="Arial"/>
          <w:bCs/>
          <w:color w:val="000000" w:themeColor="text1"/>
          <w:sz w:val="20"/>
          <w:szCs w:val="20"/>
        </w:rPr>
      </w:pPr>
      <w:r>
        <w:rPr>
          <w:rFonts w:cs="Arial"/>
          <w:bCs/>
          <w:noProof/>
          <w:color w:val="000000" w:themeColor="text1"/>
          <w:sz w:val="20"/>
          <w:szCs w:val="20"/>
          <w:lang w:eastAsia="nl-N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6937585">
                <wp:simplePos x="0" y="0"/>
                <wp:positionH relativeFrom="column">
                  <wp:posOffset>3175</wp:posOffset>
                </wp:positionH>
                <wp:positionV relativeFrom="paragraph">
                  <wp:posOffset>37465</wp:posOffset>
                </wp:positionV>
                <wp:extent cx="3498850" cy="1471295"/>
                <wp:effectExtent l="0" t="0" r="26035" b="15240"/>
                <wp:wrapSquare wrapText="bothSides"/>
                <wp:docPr id="3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120" cy="1470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6998" w:rsidRDefault="00296773">
                            <w:pPr>
                              <w:pStyle w:val="Frame-inhoud"/>
                              <w:outlineLvl w:val="2"/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36"/>
                                <w:szCs w:val="36"/>
                                <w:lang w:val="en"/>
                              </w:rPr>
                              <w:t>PROGRAMMA</w:t>
                            </w:r>
                          </w:p>
                          <w:p w:rsidR="004A6998" w:rsidRDefault="00296773">
                            <w:pPr>
                              <w:pStyle w:val="Frame-inhoud"/>
                              <w:tabs>
                                <w:tab w:val="left" w:pos="1276"/>
                              </w:tabs>
                              <w:spacing w:line="276" w:lineRule="auto"/>
                              <w:ind w:left="1275" w:hanging="1275"/>
                              <w:outlineLvl w:val="2"/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lang w:val="en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9.30 uur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ab/>
                              <w:t>vergadering teambege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leiders en uitdelen teammappen</w:t>
                            </w:r>
                          </w:p>
                          <w:p w:rsidR="004A6998" w:rsidRDefault="00296773">
                            <w:pPr>
                              <w:pStyle w:val="Frame-inhoud"/>
                              <w:tabs>
                                <w:tab w:val="left" w:pos="1276"/>
                              </w:tabs>
                              <w:spacing w:line="276" w:lineRule="auto"/>
                              <w:outlineLvl w:val="2"/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 xml:space="preserve">  9.45 uur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ab/>
                              <w:t>warming-up o.l.v. eigen trainers</w:t>
                            </w:r>
                          </w:p>
                          <w:p w:rsidR="004A6998" w:rsidRDefault="00296773">
                            <w:pPr>
                              <w:pStyle w:val="Frame-inhoud"/>
                              <w:tabs>
                                <w:tab w:val="left" w:pos="1276"/>
                              </w:tabs>
                              <w:spacing w:line="276" w:lineRule="auto"/>
                              <w:outlineLvl w:val="2"/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10.00 uur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ab/>
                              <w:t>start teamwedstrijden met estafette</w:t>
                            </w:r>
                          </w:p>
                          <w:p w:rsidR="004A6998" w:rsidRDefault="00296773">
                            <w:pPr>
                              <w:pStyle w:val="Frame-inhoud"/>
                              <w:tabs>
                                <w:tab w:val="left" w:pos="1276"/>
                              </w:tabs>
                              <w:spacing w:line="276" w:lineRule="auto"/>
                              <w:outlineLvl w:val="2"/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>13.00 uur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</w:rPr>
                              <w:tab/>
                              <w:t>afsluiting en diploma-uitreiking</w:t>
                            </w:r>
                          </w:p>
                          <w:p w:rsidR="004A6998" w:rsidRDefault="004A6998">
                            <w:pPr>
                              <w:pStyle w:val="Frame-inhoud"/>
                              <w:tabs>
                                <w:tab w:val="left" w:pos="1134"/>
                                <w:tab w:val="left" w:pos="1276"/>
                              </w:tabs>
                              <w:outlineLvl w:val="2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37585" id="Tekstvak 8" o:spid="_x0000_s1027" style="position:absolute;margin-left:.25pt;margin-top:2.95pt;width:275.5pt;height:115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" fillcolor="#acb9ca [1311]" strokeweight=".18mm">
                <v:stroke joinstyle="round"/>
                <v:textbox>
                  <w:txbxContent>
                    <w:p w:rsidR="004A6998" w:rsidRDefault="00296773">
                      <w:pPr>
                        <w:pStyle w:val="Frame-inhoud"/>
                        <w:outlineLvl w:val="2"/>
                      </w:pPr>
                      <w:r>
                        <w:rPr>
                          <w:rFonts w:cs="Arial"/>
                          <w:bCs/>
                          <w:color w:val="000000" w:themeColor="text1"/>
                          <w:sz w:val="36"/>
                          <w:szCs w:val="36"/>
                          <w:lang w:val="en"/>
                        </w:rPr>
                        <w:t>PROGRAMMA</w:t>
                      </w:r>
                    </w:p>
                    <w:p w:rsidR="004A6998" w:rsidRDefault="00296773">
                      <w:pPr>
                        <w:pStyle w:val="Frame-inhoud"/>
                        <w:tabs>
                          <w:tab w:val="left" w:pos="1276"/>
                        </w:tabs>
                        <w:spacing w:line="276" w:lineRule="auto"/>
                        <w:ind w:left="1275" w:hanging="1275"/>
                        <w:outlineLvl w:val="2"/>
                      </w:pPr>
                      <w:r>
                        <w:rPr>
                          <w:rFonts w:cs="Arial"/>
                          <w:bCs/>
                          <w:color w:val="000000" w:themeColor="text1"/>
                          <w:lang w:val="en"/>
                        </w:rPr>
                        <w:t xml:space="preserve">  </w:t>
                      </w: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>9.30 uur</w:t>
                      </w: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ab/>
                        <w:t>vergadering teambege</w:t>
                      </w: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>leiders en uitdelen teammappen</w:t>
                      </w:r>
                    </w:p>
                    <w:p w:rsidR="004A6998" w:rsidRDefault="00296773">
                      <w:pPr>
                        <w:pStyle w:val="Frame-inhoud"/>
                        <w:tabs>
                          <w:tab w:val="left" w:pos="1276"/>
                        </w:tabs>
                        <w:spacing w:line="276" w:lineRule="auto"/>
                        <w:outlineLvl w:val="2"/>
                      </w:pP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 xml:space="preserve">  9.45 uur</w:t>
                      </w: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ab/>
                        <w:t>warming-up o.l.v. eigen trainers</w:t>
                      </w:r>
                    </w:p>
                    <w:p w:rsidR="004A6998" w:rsidRDefault="00296773">
                      <w:pPr>
                        <w:pStyle w:val="Frame-inhoud"/>
                        <w:tabs>
                          <w:tab w:val="left" w:pos="1276"/>
                        </w:tabs>
                        <w:spacing w:line="276" w:lineRule="auto"/>
                        <w:outlineLvl w:val="2"/>
                      </w:pP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>10.00 uur</w:t>
                      </w: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ab/>
                        <w:t>start teamwedstrijden met estafette</w:t>
                      </w:r>
                    </w:p>
                    <w:p w:rsidR="004A6998" w:rsidRDefault="00296773">
                      <w:pPr>
                        <w:pStyle w:val="Frame-inhoud"/>
                        <w:tabs>
                          <w:tab w:val="left" w:pos="1276"/>
                        </w:tabs>
                        <w:spacing w:line="276" w:lineRule="auto"/>
                        <w:outlineLvl w:val="2"/>
                      </w:pP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>13.00 uur</w:t>
                      </w:r>
                      <w:r>
                        <w:rPr>
                          <w:rFonts w:cs="Arial"/>
                          <w:bCs/>
                          <w:color w:val="000000" w:themeColor="text1"/>
                        </w:rPr>
                        <w:tab/>
                        <w:t>afsluiting en diploma-uitreiking</w:t>
                      </w:r>
                    </w:p>
                    <w:p w:rsidR="004A6998" w:rsidRDefault="004A6998">
                      <w:pPr>
                        <w:pStyle w:val="Frame-inhoud"/>
                        <w:tabs>
                          <w:tab w:val="left" w:pos="1134"/>
                          <w:tab w:val="left" w:pos="1276"/>
                        </w:tabs>
                        <w:outlineLvl w:val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/>
          <w:bCs/>
          <w:noProof/>
          <w:color w:val="000000" w:themeColor="text1"/>
          <w:sz w:val="20"/>
          <w:szCs w:val="20"/>
          <w:lang w:eastAsia="nl-NL" w:bidi="ar-SA"/>
        </w:rPr>
        <w:drawing>
          <wp:anchor distT="19050" distB="23495" distL="133350" distR="141605" simplePos="0" relativeHeight="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45720</wp:posOffset>
            </wp:positionV>
            <wp:extent cx="2182495" cy="1462405"/>
            <wp:effectExtent l="0" t="0" r="0" b="0"/>
            <wp:wrapTight wrapText="bothSides">
              <wp:wrapPolygon edited="0">
                <wp:start x="-204" y="-279"/>
                <wp:lineTo x="-204" y="21648"/>
                <wp:lineTo x="21680" y="21648"/>
                <wp:lineTo x="21680" y="-279"/>
                <wp:lineTo x="-204" y="-279"/>
              </wp:wrapPolygon>
            </wp:wrapTight>
            <wp:docPr id="5" name="Afbeelding 2" descr="Logo Athletics Cha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2" descr="Logo Athletics Champ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998" w:rsidRDefault="004A6998">
      <w:pPr>
        <w:outlineLvl w:val="2"/>
        <w:rPr>
          <w:rFonts w:cs="Arial"/>
          <w:bCs/>
          <w:color w:val="000000" w:themeColor="text1"/>
          <w:sz w:val="20"/>
          <w:szCs w:val="20"/>
        </w:rPr>
      </w:pPr>
    </w:p>
    <w:p w:rsidR="004A6998" w:rsidRDefault="00296773">
      <w:r>
        <w:rPr>
          <w:rFonts w:cs="Arial"/>
          <w:bCs/>
          <w:color w:val="000000" w:themeColor="text1"/>
          <w:sz w:val="28"/>
          <w:szCs w:val="28"/>
        </w:rPr>
        <w:t>Inschrijvingen via atletiek.nu – volg de instructie op deze site.</w:t>
      </w:r>
    </w:p>
    <w:p w:rsidR="004A6998" w:rsidRDefault="00296773">
      <w:r>
        <w:rPr>
          <w:rFonts w:cs="Arial"/>
          <w:bCs/>
          <w:color w:val="000000" w:themeColor="text1"/>
          <w:sz w:val="28"/>
          <w:szCs w:val="28"/>
        </w:rPr>
        <w:t>Inschrijven kan tot en</w:t>
      </w:r>
      <w:r>
        <w:rPr>
          <w:rFonts w:cs="Arial"/>
          <w:bCs/>
          <w:color w:val="000000" w:themeColor="text1"/>
          <w:sz w:val="28"/>
          <w:szCs w:val="28"/>
        </w:rPr>
        <w:t xml:space="preserve"> met 11 september 2016</w:t>
      </w:r>
      <w:r>
        <w:rPr>
          <w:noProof/>
          <w:lang w:eastAsia="nl-NL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411480</wp:posOffset>
                </wp:positionV>
                <wp:extent cx="3029585" cy="175260"/>
                <wp:effectExtent l="0" t="0" r="0" b="0"/>
                <wp:wrapNone/>
                <wp:docPr id="6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8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6998" w:rsidRDefault="004A6998">
                            <w:pPr>
                              <w:pStyle w:val="Lijstalinea"/>
                              <w:ind w:left="142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4" o:spid="_x0000_s1028" type="#_x0000_t202" style="position:absolute;margin-left:175.85pt;margin-top:32.4pt;width:238.55pt;height:13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" filled="f" stroked="f">
                <v:textbox style="mso-fit-shape-to-text:t" inset="4.25pt,4.25pt,4.25pt,4.25pt">
                  <w:txbxContent>
                    <w:p w:rsidR="004A6998" w:rsidRDefault="004A6998">
                      <w:pPr>
                        <w:pStyle w:val="Lijstalinea"/>
                        <w:ind w:left="142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998" w:rsidRDefault="004A6998">
      <w:pPr>
        <w:rPr>
          <w:rFonts w:cs="Arial"/>
          <w:bCs/>
          <w:color w:val="000000" w:themeColor="text1"/>
          <w:sz w:val="28"/>
          <w:szCs w:val="28"/>
        </w:rPr>
      </w:pPr>
    </w:p>
    <w:p w:rsidR="004A6998" w:rsidRDefault="00296773">
      <w:r>
        <w:rPr>
          <w:rFonts w:cs="Arial"/>
          <w:bCs/>
          <w:color w:val="000000" w:themeColor="text1"/>
          <w:sz w:val="28"/>
          <w:szCs w:val="28"/>
        </w:rPr>
        <w:t xml:space="preserve">Na afloop van de wedstrijd volgt de prijsuitreiking van de </w:t>
      </w:r>
      <w:proofErr w:type="spellStart"/>
      <w:r>
        <w:rPr>
          <w:rFonts w:cs="Arial"/>
          <w:bCs/>
          <w:color w:val="000000" w:themeColor="text1"/>
          <w:sz w:val="28"/>
          <w:szCs w:val="28"/>
        </w:rPr>
        <w:t>Athletics</w:t>
      </w:r>
      <w:proofErr w:type="spellEnd"/>
      <w:r>
        <w:rPr>
          <w:rFonts w:cs="Arial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Arial"/>
          <w:bCs/>
          <w:color w:val="000000" w:themeColor="text1"/>
          <w:sz w:val="28"/>
          <w:szCs w:val="28"/>
        </w:rPr>
        <w:t>Champs</w:t>
      </w:r>
      <w:proofErr w:type="spellEnd"/>
      <w:r>
        <w:rPr>
          <w:rFonts w:cs="Arial"/>
          <w:bCs/>
          <w:color w:val="000000" w:themeColor="text1"/>
          <w:sz w:val="28"/>
          <w:szCs w:val="28"/>
        </w:rPr>
        <w:t xml:space="preserve">, de Super Crack, de Ir. Knaap </w:t>
      </w:r>
      <w:proofErr w:type="spellStart"/>
      <w:r>
        <w:rPr>
          <w:rFonts w:cs="Arial"/>
          <w:bCs/>
          <w:color w:val="000000" w:themeColor="text1"/>
          <w:sz w:val="28"/>
          <w:szCs w:val="28"/>
        </w:rPr>
        <w:t>troffee</w:t>
      </w:r>
      <w:proofErr w:type="spellEnd"/>
      <w:r>
        <w:rPr>
          <w:rFonts w:cs="Arial"/>
          <w:bCs/>
          <w:color w:val="000000" w:themeColor="text1"/>
          <w:sz w:val="28"/>
          <w:szCs w:val="28"/>
        </w:rPr>
        <w:t xml:space="preserve"> en de Zierikzee wisselbeker.</w:t>
      </w:r>
    </w:p>
    <w:sectPr w:rsidR="004A6998">
      <w:type w:val="continuous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75B2"/>
    <w:multiLevelType w:val="multilevel"/>
    <w:tmpl w:val="08EEE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AD0AD1"/>
    <w:multiLevelType w:val="multilevel"/>
    <w:tmpl w:val="3D9AB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A6998"/>
    <w:rsid w:val="00296773"/>
    <w:rsid w:val="004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07137-FB02-49DB-A060-87D6623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Lucida Sans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stLabel2">
    <w:name w:val="ListLabel 2"/>
    <w:qFormat/>
    <w:rPr>
      <w:rFonts w:cs="Courier New"/>
    </w:rPr>
  </w:style>
  <w:style w:type="character" w:customStyle="1" w:styleId="Internetkoppeling">
    <w:name w:val="Internetkoppeling"/>
    <w:rPr>
      <w:color w:val="000080"/>
      <w:u w:val="single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Lijstalinea">
    <w:name w:val="List Paragraph"/>
    <w:basedOn w:val="Standaard"/>
    <w:qFormat/>
    <w:pPr>
      <w:ind w:left="720"/>
      <w:contextualSpacing/>
    </w:pPr>
  </w:style>
  <w:style w:type="paragraph" w:customStyle="1" w:styleId="Frame-inhoud">
    <w:name w:val="Frame-inhoud"/>
    <w:basedOn w:val="Standa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vael</dc:creator>
  <cp:lastModifiedBy>Marije Besuijen</cp:lastModifiedBy>
  <cp:revision>2</cp:revision>
  <cp:lastPrinted>2016-07-25T20:42:00Z</cp:lastPrinted>
  <dcterms:created xsi:type="dcterms:W3CDTF">2016-08-08T07:03:00Z</dcterms:created>
  <dcterms:modified xsi:type="dcterms:W3CDTF">2016-08-08T07:03:00Z</dcterms:modified>
  <dc:language>nl-NL</dc:language>
</cp:coreProperties>
</file>